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28770AF" w14:textId="7D802658" w:rsidR="00C13EDD" w:rsidRPr="00E635B5" w:rsidRDefault="002676D3" w:rsidP="00E635B5">
      <w:pPr>
        <w:tabs>
          <w:tab w:val="left" w:pos="-4111"/>
        </w:tabs>
        <w:jc w:val="center"/>
        <w:rPr>
          <w:rFonts w:ascii="Footlight MT Light" w:eastAsia="Times New Roman" w:hAnsi="Footlight MT Light" w:cs="Times New Roman"/>
          <w:b/>
          <w:color w:val="323E4F"/>
          <w:lang w:eastAsia="it-IT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1A9BB607" wp14:editId="309E7381">
            <wp:simplePos x="0" y="0"/>
            <wp:positionH relativeFrom="page">
              <wp:posOffset>223647</wp:posOffset>
            </wp:positionH>
            <wp:positionV relativeFrom="paragraph">
              <wp:posOffset>-546481</wp:posOffset>
            </wp:positionV>
            <wp:extent cx="6711696" cy="4262430"/>
            <wp:effectExtent l="0" t="0" r="0" b="508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6" t="22913" r="20119" b="10161"/>
                    <a:stretch/>
                  </pic:blipFill>
                  <pic:spPr bwMode="auto">
                    <a:xfrm>
                      <a:off x="0" y="0"/>
                      <a:ext cx="6711696" cy="4262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51DAB" w14:textId="20EB5900" w:rsidR="00C13EDD" w:rsidRPr="00E635B5" w:rsidRDefault="00C13EDD" w:rsidP="00E635B5">
      <w:pPr>
        <w:autoSpaceDE w:val="0"/>
        <w:jc w:val="right"/>
        <w:rPr>
          <w:rFonts w:eastAsia="Times New Roman"/>
          <w:b/>
          <w:bCs/>
          <w:sz w:val="20"/>
          <w:szCs w:val="20"/>
          <w:lang w:eastAsia="it-IT"/>
        </w:rPr>
      </w:pPr>
      <w:bookmarkStart w:id="0" w:name="_Hlk526935239"/>
    </w:p>
    <w:p w14:paraId="66B5D9D1" w14:textId="73361994" w:rsidR="00E635B5" w:rsidRDefault="00E635B5" w:rsidP="00E635B5">
      <w:pPr>
        <w:widowControl/>
        <w:suppressAutoHyphens w:val="0"/>
        <w:autoSpaceDE w:val="0"/>
        <w:autoSpaceDN w:val="0"/>
        <w:adjustRightInd w:val="0"/>
        <w:jc w:val="center"/>
        <w:rPr>
          <w:rFonts w:eastAsia="Comic Sans MS" w:cs="Times New Roman"/>
          <w:b/>
          <w:bCs/>
          <w:sz w:val="18"/>
          <w:szCs w:val="18"/>
        </w:rPr>
      </w:pPr>
    </w:p>
    <w:p w14:paraId="0FCCFA8F" w14:textId="77777777" w:rsidR="00624611" w:rsidRDefault="00624611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45B5045C" w14:textId="098BAC6F" w:rsidR="00624611" w:rsidRDefault="00624611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4C75110B" w14:textId="77777777" w:rsidR="00624611" w:rsidRDefault="00624611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421BA1BF" w14:textId="0F2B126C" w:rsidR="00624611" w:rsidRDefault="00624611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3918F28E" w14:textId="77777777" w:rsidR="00624611" w:rsidRDefault="00624611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0D1E0715" w14:textId="33405913" w:rsidR="00624611" w:rsidRDefault="00624611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54026DC5" w14:textId="77777777" w:rsidR="00624611" w:rsidRDefault="00624611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7C3A00CB" w14:textId="77777777" w:rsidR="00624611" w:rsidRDefault="00624611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78B87148" w14:textId="77777777" w:rsidR="002676D3" w:rsidRDefault="002676D3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7EBAAA57" w14:textId="2004CCE4" w:rsidR="002676D3" w:rsidRDefault="002676D3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5A25CF41" w14:textId="77777777" w:rsidR="002676D3" w:rsidRDefault="002676D3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778CCFFE" w14:textId="77777777" w:rsidR="002676D3" w:rsidRDefault="002676D3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70144C3D" w14:textId="368599F5" w:rsidR="002676D3" w:rsidRDefault="002676D3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583D70F8" w14:textId="3FB6886F" w:rsidR="00624611" w:rsidRDefault="00624611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4823B26F" w14:textId="341230EB" w:rsidR="00624611" w:rsidRDefault="00624611" w:rsidP="00DF49DE">
      <w:pPr>
        <w:widowControl/>
        <w:suppressAutoHyphens w:val="0"/>
        <w:spacing w:line="259" w:lineRule="auto"/>
        <w:ind w:left="426" w:right="282"/>
        <w:jc w:val="both"/>
        <w:rPr>
          <w:rFonts w:ascii="Cambria" w:eastAsia="Calibri" w:hAnsi="Cambria" w:cs="Times New Roman"/>
          <w:kern w:val="0"/>
          <w:lang w:eastAsia="en-US" w:bidi="ar-SA"/>
        </w:rPr>
      </w:pPr>
    </w:p>
    <w:p w14:paraId="200D75A7" w14:textId="3DAE6149" w:rsidR="00C41640" w:rsidRPr="00C41640" w:rsidRDefault="00C41640" w:rsidP="00C41640">
      <w:pPr>
        <w:suppressAutoHyphens w:val="0"/>
        <w:autoSpaceDE w:val="0"/>
        <w:autoSpaceDN w:val="0"/>
        <w:jc w:val="both"/>
        <w:rPr>
          <w:rFonts w:ascii="Cambria" w:eastAsia="Cambria" w:hAnsi="Cambria" w:cs="Times New Roman"/>
          <w:kern w:val="0"/>
          <w:sz w:val="22"/>
          <w:szCs w:val="22"/>
          <w:lang w:val="en-US" w:eastAsia="en-US" w:bidi="ar-SA"/>
        </w:rPr>
      </w:pPr>
    </w:p>
    <w:p w14:paraId="1D684FF5" w14:textId="546B7707" w:rsidR="00C13EDD" w:rsidRPr="00DF49DE" w:rsidRDefault="00C13EDD" w:rsidP="00DF49DE">
      <w:pPr>
        <w:ind w:left="426" w:right="282"/>
        <w:jc w:val="both"/>
        <w:rPr>
          <w:rFonts w:ascii="Cambria" w:hAnsi="Cambria" w:cs="Times New Roman"/>
          <w:b/>
          <w:bCs/>
          <w:i/>
          <w:iCs/>
        </w:rPr>
      </w:pPr>
    </w:p>
    <w:p w14:paraId="27C598B4" w14:textId="77777777" w:rsidR="00847D6C" w:rsidRPr="00DF49DE" w:rsidRDefault="00847D6C" w:rsidP="00DF49DE">
      <w:pPr>
        <w:ind w:left="426" w:right="282"/>
        <w:jc w:val="both"/>
        <w:rPr>
          <w:rFonts w:ascii="Cambria" w:hAnsi="Cambria" w:cs="Times New Roman"/>
          <w:b/>
          <w:bCs/>
          <w:i/>
          <w:i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847D6C" w:rsidRPr="00DF49DE" w14:paraId="607CE59D" w14:textId="77777777" w:rsidTr="00DF49DE">
        <w:trPr>
          <w:trHeight w:val="435"/>
          <w:jc w:val="center"/>
        </w:trPr>
        <w:tc>
          <w:tcPr>
            <w:tcW w:w="9351" w:type="dxa"/>
            <w:shd w:val="clear" w:color="auto" w:fill="5B9BD5"/>
          </w:tcPr>
          <w:p w14:paraId="627FF739" w14:textId="4900BAD6" w:rsidR="00847D6C" w:rsidRPr="00C41640" w:rsidRDefault="00847D6C" w:rsidP="00DF49DE">
            <w:pPr>
              <w:ind w:left="426" w:right="282"/>
              <w:jc w:val="center"/>
              <w:rPr>
                <w:rFonts w:ascii="Cambria" w:hAnsi="Cambria"/>
                <w:bCs/>
              </w:rPr>
            </w:pPr>
            <w:r w:rsidRPr="00C41640">
              <w:rPr>
                <w:rFonts w:ascii="Cambria" w:hAnsi="Cambria"/>
                <w:b/>
                <w:bCs/>
              </w:rPr>
              <w:t>INFORMATIVA AGLI INTERESSATI</w:t>
            </w:r>
          </w:p>
          <w:p w14:paraId="623C2AA2" w14:textId="77777777" w:rsidR="00847D6C" w:rsidRPr="00C41640" w:rsidRDefault="00847D6C" w:rsidP="002676D3">
            <w:pPr>
              <w:ind w:right="-70"/>
              <w:jc w:val="center"/>
              <w:rPr>
                <w:rFonts w:ascii="Cambria" w:hAnsi="Cambria"/>
                <w:b/>
                <w:bCs/>
              </w:rPr>
            </w:pPr>
            <w:r w:rsidRPr="002676D3">
              <w:rPr>
                <w:rFonts w:ascii="Cambria" w:hAnsi="Cambria"/>
                <w:b/>
                <w:bCs/>
                <w:sz w:val="22"/>
                <w:szCs w:val="22"/>
              </w:rPr>
              <w:t>(</w:t>
            </w:r>
            <w:proofErr w:type="gramStart"/>
            <w:r w:rsidRPr="002676D3">
              <w:rPr>
                <w:rFonts w:ascii="Cambria" w:hAnsi="Cambria"/>
                <w:b/>
                <w:bCs/>
                <w:sz w:val="22"/>
                <w:szCs w:val="22"/>
              </w:rPr>
              <w:t>ai</w:t>
            </w:r>
            <w:proofErr w:type="gramEnd"/>
            <w:r w:rsidRPr="002676D3">
              <w:rPr>
                <w:rFonts w:ascii="Cambria" w:hAnsi="Cambria"/>
                <w:b/>
                <w:bCs/>
                <w:sz w:val="22"/>
                <w:szCs w:val="22"/>
              </w:rPr>
              <w:t xml:space="preserve"> sensi dell’articolo 13 del D. Lgs. n. 196/2003 e del Regolamento (UE) 679 del 2016</w:t>
            </w:r>
            <w:r w:rsidRPr="00C41640">
              <w:rPr>
                <w:rFonts w:ascii="Cambria" w:hAnsi="Cambria"/>
                <w:b/>
                <w:bCs/>
              </w:rPr>
              <w:t>)</w:t>
            </w:r>
          </w:p>
          <w:p w14:paraId="393C7C64" w14:textId="77777777" w:rsidR="00847D6C" w:rsidRPr="00DF49DE" w:rsidRDefault="00847D6C" w:rsidP="00DF49DE">
            <w:pPr>
              <w:spacing w:line="259" w:lineRule="auto"/>
              <w:ind w:left="426" w:right="282"/>
              <w:jc w:val="both"/>
              <w:rPr>
                <w:rFonts w:ascii="Cambria" w:eastAsia="Times New Roman" w:hAnsi="Cambria" w:cs="Times New Roman"/>
                <w:b/>
                <w:bCs/>
                <w:kern w:val="2"/>
                <w:lang w:eastAsia="ar-SA" w:bidi="ar-SA"/>
              </w:rPr>
            </w:pPr>
          </w:p>
        </w:tc>
      </w:tr>
    </w:tbl>
    <w:bookmarkEnd w:id="0"/>
    <w:p w14:paraId="32819758" w14:textId="77777777" w:rsidR="00692431" w:rsidRPr="002676D3" w:rsidRDefault="00850FB7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  <w:sz w:val="8"/>
          <w:szCs w:val="8"/>
        </w:rPr>
      </w:pPr>
      <w:r w:rsidRPr="00DF49DE">
        <w:rPr>
          <w:rFonts w:ascii="Cambria" w:hAnsi="Cambria" w:cs="Times New Roman"/>
        </w:rPr>
        <w:tab/>
      </w:r>
      <w:r w:rsidRPr="00DF49DE">
        <w:rPr>
          <w:rFonts w:ascii="Cambria" w:hAnsi="Cambria" w:cs="Times New Roman"/>
        </w:rPr>
        <w:tab/>
      </w:r>
      <w:r w:rsidRPr="00DF49DE">
        <w:rPr>
          <w:rFonts w:ascii="Cambria" w:hAnsi="Cambria" w:cs="Times New Roman"/>
        </w:rPr>
        <w:tab/>
      </w:r>
      <w:r w:rsidRPr="00DF49DE">
        <w:rPr>
          <w:rFonts w:ascii="Cambria" w:hAnsi="Cambria" w:cs="Times New Roman"/>
        </w:rPr>
        <w:tab/>
      </w:r>
      <w:r w:rsidRPr="00DF49DE">
        <w:rPr>
          <w:rFonts w:ascii="Cambria" w:hAnsi="Cambria" w:cs="Times New Roman"/>
        </w:rPr>
        <w:tab/>
      </w:r>
    </w:p>
    <w:p w14:paraId="4E76A7C4" w14:textId="77777777" w:rsidR="009B18BA" w:rsidRPr="00DF49DE" w:rsidRDefault="009B18BA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</w:rPr>
      </w:pPr>
    </w:p>
    <w:p w14:paraId="390EF3C7" w14:textId="2FD3B962" w:rsidR="00847D6C" w:rsidRPr="00DF49DE" w:rsidRDefault="00847D6C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Ai sensi dell’articolo 13 del Testo Un</w:t>
      </w:r>
      <w:r w:rsidR="00624611">
        <w:rPr>
          <w:rFonts w:ascii="Cambria" w:hAnsi="Cambria" w:cs="Times New Roman"/>
        </w:rPr>
        <w:t xml:space="preserve">ico (D. Lgs. 196/2003) </w:t>
      </w:r>
      <w:bookmarkStart w:id="1" w:name="_GoBack"/>
      <w:bookmarkEnd w:id="1"/>
      <w:r w:rsidR="00624611">
        <w:rPr>
          <w:rFonts w:ascii="Cambria" w:hAnsi="Cambria" w:cs="Times New Roman"/>
        </w:rPr>
        <w:t>e del R</w:t>
      </w:r>
      <w:r w:rsidRPr="00DF49DE">
        <w:rPr>
          <w:rFonts w:ascii="Cambria" w:hAnsi="Cambria" w:cs="Times New Roman"/>
        </w:rPr>
        <w:t xml:space="preserve">egolamento (UE) 679 del 2016, </w:t>
      </w:r>
      <w:r w:rsidR="00624611">
        <w:rPr>
          <w:rFonts w:ascii="Cambria" w:hAnsi="Cambria" w:cs="Times New Roman"/>
        </w:rPr>
        <w:t>la Direzione Didattica “Salvatore Traina” di Misilmeri</w:t>
      </w:r>
      <w:r w:rsidRPr="00DF49DE">
        <w:rPr>
          <w:rFonts w:ascii="Cambria" w:hAnsi="Cambria" w:cs="Times New Roman"/>
        </w:rPr>
        <w:t xml:space="preserve">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14:paraId="0DAAF083" w14:textId="77777777" w:rsidR="00277001" w:rsidRPr="00DF49DE" w:rsidRDefault="00277001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</w:p>
    <w:p w14:paraId="71D9958C" w14:textId="77777777" w:rsidR="00277001" w:rsidRPr="00DF49DE" w:rsidRDefault="00665BFC" w:rsidP="00DF49DE">
      <w:pPr>
        <w:widowControl/>
        <w:suppressAutoHyphens w:val="0"/>
        <w:autoSpaceDE w:val="0"/>
        <w:spacing w:line="276" w:lineRule="auto"/>
        <w:ind w:left="567" w:right="282" w:hanging="141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 xml:space="preserve">A) </w:t>
      </w:r>
      <w:r w:rsidR="00847D6C" w:rsidRPr="00DF49DE">
        <w:rPr>
          <w:rFonts w:ascii="Cambria" w:hAnsi="Cambria" w:cs="Times New Roman"/>
        </w:rPr>
        <w:t xml:space="preserve">La natura relativa al conferimento dei dati è necessaria per le seguenti finalità strettamente correlate alla instaurazione e prosecuzione del rapporto: </w:t>
      </w:r>
    </w:p>
    <w:p w14:paraId="434B1265" w14:textId="77777777" w:rsidR="00277001" w:rsidRPr="00DF49DE" w:rsidRDefault="00847D6C" w:rsidP="00DF49DE">
      <w:pPr>
        <w:widowControl/>
        <w:suppressAutoHyphens w:val="0"/>
        <w:autoSpaceDE w:val="0"/>
        <w:spacing w:line="276" w:lineRule="auto"/>
        <w:ind w:left="1418" w:right="282" w:hanging="709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 xml:space="preserve">1. Adempimento di obblighi fiscali e contabili; </w:t>
      </w:r>
    </w:p>
    <w:p w14:paraId="320D9452" w14:textId="77777777" w:rsidR="00277001" w:rsidRPr="00DF49DE" w:rsidRDefault="00847D6C" w:rsidP="00DF49DE">
      <w:pPr>
        <w:widowControl/>
        <w:suppressAutoHyphens w:val="0"/>
        <w:autoSpaceDE w:val="0"/>
        <w:spacing w:line="276" w:lineRule="auto"/>
        <w:ind w:left="1418" w:right="282" w:hanging="709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 xml:space="preserve">2. Adempimento degli obblighi contrattuali; </w:t>
      </w:r>
    </w:p>
    <w:p w14:paraId="4DFFC948" w14:textId="77777777" w:rsidR="00277001" w:rsidRPr="00DF49DE" w:rsidRDefault="00847D6C" w:rsidP="00DF49DE">
      <w:pPr>
        <w:widowControl/>
        <w:suppressAutoHyphens w:val="0"/>
        <w:autoSpaceDE w:val="0"/>
        <w:spacing w:line="276" w:lineRule="auto"/>
        <w:ind w:left="1418" w:right="282" w:hanging="709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 xml:space="preserve">3. Amministrazione di contratti; </w:t>
      </w:r>
    </w:p>
    <w:p w14:paraId="68D9B189" w14:textId="77777777" w:rsidR="00847D6C" w:rsidRPr="00DF49DE" w:rsidRDefault="00847D6C" w:rsidP="00DF49DE">
      <w:pPr>
        <w:widowControl/>
        <w:suppressAutoHyphens w:val="0"/>
        <w:autoSpaceDE w:val="0"/>
        <w:spacing w:line="276" w:lineRule="auto"/>
        <w:ind w:left="993" w:right="282" w:hanging="284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4. Gestione del contenzioso, inadempimenti contrattuali, diffide, arbitrati, controversie giudiziarie;</w:t>
      </w:r>
    </w:p>
    <w:p w14:paraId="027CC192" w14:textId="77777777" w:rsidR="00277001" w:rsidRPr="00DF49DE" w:rsidRDefault="00277001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</w:p>
    <w:p w14:paraId="071AA7A1" w14:textId="77777777" w:rsidR="00277001" w:rsidRPr="00DF49DE" w:rsidRDefault="00665BFC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 xml:space="preserve">B) </w:t>
      </w:r>
      <w:r w:rsidR="00847D6C" w:rsidRPr="00DF49DE">
        <w:rPr>
          <w:rFonts w:ascii="Cambria" w:hAnsi="Cambria" w:cs="Times New Roman"/>
        </w:rPr>
        <w:t xml:space="preserve">Il trattamento dei dati personali, forniti da Lei direttamente o comunque acquisiti, avverrà presso la sede dell’Istituto, nel rispetto dei principi di necessità e pertinenza. In particolare i dati verranno trattati con le seguenti modalità: </w:t>
      </w:r>
    </w:p>
    <w:p w14:paraId="249D77B3" w14:textId="77777777" w:rsidR="000B22BD" w:rsidRPr="00DF49DE" w:rsidRDefault="00847D6C" w:rsidP="00DF49DE">
      <w:pPr>
        <w:widowControl/>
        <w:suppressAutoHyphens w:val="0"/>
        <w:autoSpaceDE w:val="0"/>
        <w:spacing w:line="276" w:lineRule="auto"/>
        <w:ind w:left="851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1. Registrazione ed elaborazione su supporto cartaceo;</w:t>
      </w:r>
    </w:p>
    <w:p w14:paraId="4805DEF1" w14:textId="4AE45B1D" w:rsidR="00277001" w:rsidRPr="00DF49DE" w:rsidRDefault="00847D6C" w:rsidP="00DF49DE">
      <w:pPr>
        <w:widowControl/>
        <w:suppressAutoHyphens w:val="0"/>
        <w:autoSpaceDE w:val="0"/>
        <w:spacing w:line="276" w:lineRule="auto"/>
        <w:ind w:left="851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2. Registrazione ed elaborazione su supporto magnetico;</w:t>
      </w:r>
    </w:p>
    <w:p w14:paraId="244694BD" w14:textId="35883683" w:rsidR="009B18BA" w:rsidRDefault="00847D6C" w:rsidP="00DF49DE">
      <w:pPr>
        <w:widowControl/>
        <w:suppressAutoHyphens w:val="0"/>
        <w:autoSpaceDE w:val="0"/>
        <w:spacing w:line="276" w:lineRule="auto"/>
        <w:ind w:left="1134" w:right="282" w:hanging="283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3. Organizzazione degli archivi in forma automatizzata e non automatizzata, nei modi e nei limiti necessari per perseguire le predette finalità</w:t>
      </w:r>
      <w:r w:rsidR="000B22BD" w:rsidRPr="00DF49DE">
        <w:rPr>
          <w:rFonts w:ascii="Cambria" w:hAnsi="Cambria" w:cs="Times New Roman"/>
        </w:rPr>
        <w:t>.</w:t>
      </w:r>
    </w:p>
    <w:p w14:paraId="3AB0BA34" w14:textId="77777777" w:rsidR="00DF49DE" w:rsidRPr="00DF49DE" w:rsidRDefault="00DF49DE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</w:p>
    <w:p w14:paraId="42C4D5E6" w14:textId="77777777" w:rsidR="00847D6C" w:rsidRPr="00DF49DE" w:rsidRDefault="00665BFC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lastRenderedPageBreak/>
        <w:t xml:space="preserve">C) </w:t>
      </w:r>
      <w:r w:rsidR="00847D6C" w:rsidRPr="00DF49DE">
        <w:rPr>
          <w:rFonts w:ascii="Cambria" w:hAnsi="Cambria" w:cs="Times New Roman"/>
        </w:rPr>
        <w:t>I dati richiesti sono strettamente funzionali all’instaurazione e prosecuzione del rapporto, pertanto le conseguenze di un eventuale rifiuto comporteranno l’impossibilità di codesto Istituto di instaurare e proseguire il rapporto.</w:t>
      </w:r>
    </w:p>
    <w:p w14:paraId="144EBE16" w14:textId="77777777" w:rsidR="00847D6C" w:rsidRDefault="00847D6C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I dati, qualora ciò sia strumentale al perseguimento delle finalità indicate al punto A, potranno essere comunicati a Forze Armate, Uffici Giudiziari, Altre Amministrazioni Pubbliche (qualora ciò sia previsto dalla legge), studi professionali e di consulenza.</w:t>
      </w:r>
    </w:p>
    <w:p w14:paraId="70311738" w14:textId="77777777" w:rsidR="00DF49DE" w:rsidRPr="00DF49DE" w:rsidRDefault="00DF49DE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</w:p>
    <w:p w14:paraId="2696B61F" w14:textId="57E33F28" w:rsidR="00665BFC" w:rsidRDefault="000B22BD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 xml:space="preserve">D) </w:t>
      </w:r>
      <w:r w:rsidR="00847D6C" w:rsidRPr="00DF49DE">
        <w:rPr>
          <w:rFonts w:ascii="Cambria" w:hAnsi="Cambria" w:cs="Times New Roman"/>
        </w:rPr>
        <w:t xml:space="preserve">Titolare del Trattamento è </w:t>
      </w:r>
      <w:r w:rsidR="00624611">
        <w:rPr>
          <w:rFonts w:ascii="Cambria" w:hAnsi="Cambria" w:cs="Times New Roman"/>
        </w:rPr>
        <w:t>la Direzione Didattica “Salvatore Traina” di Misilmeri</w:t>
      </w:r>
      <w:r w:rsidR="00DF49DE">
        <w:rPr>
          <w:rFonts w:ascii="Cambria" w:hAnsi="Cambria" w:cs="Times New Roman"/>
        </w:rPr>
        <w:t>,</w:t>
      </w:r>
      <w:r w:rsidR="00665BFC" w:rsidRPr="00DF49DE">
        <w:rPr>
          <w:rFonts w:ascii="Cambria" w:hAnsi="Cambria" w:cs="Times New Roman"/>
        </w:rPr>
        <w:t xml:space="preserve"> </w:t>
      </w:r>
      <w:r w:rsidR="00624611">
        <w:rPr>
          <w:rFonts w:ascii="Cambria" w:eastAsia="Times New Roman" w:hAnsi="Cambria" w:cs="Calibri"/>
          <w:bCs/>
        </w:rPr>
        <w:t>via Fiume, 2</w:t>
      </w:r>
      <w:r w:rsidR="00DF49DE">
        <w:rPr>
          <w:rFonts w:ascii="Cambria" w:eastAsia="Times New Roman" w:hAnsi="Cambria" w:cs="Calibri"/>
          <w:bCs/>
        </w:rPr>
        <w:t>,</w:t>
      </w:r>
      <w:r w:rsidR="00665BFC" w:rsidRPr="00DF49DE">
        <w:rPr>
          <w:rFonts w:ascii="Cambria" w:hAnsi="Cambria" w:cs="Times New Roman"/>
        </w:rPr>
        <w:t xml:space="preserve"> </w:t>
      </w:r>
      <w:r w:rsidR="00847D6C" w:rsidRPr="00DF49DE">
        <w:rPr>
          <w:rFonts w:ascii="Cambria" w:hAnsi="Cambria" w:cs="Times New Roman"/>
        </w:rPr>
        <w:t>nella persona del</w:t>
      </w:r>
      <w:r w:rsidR="00624611">
        <w:rPr>
          <w:rFonts w:ascii="Cambria" w:hAnsi="Cambria" w:cs="Times New Roman"/>
        </w:rPr>
        <w:t xml:space="preserve"> Dirigente Scolastico,</w:t>
      </w:r>
      <w:r w:rsidR="00DF49DE">
        <w:rPr>
          <w:rFonts w:ascii="Cambria" w:hAnsi="Cambria" w:cs="Times New Roman"/>
        </w:rPr>
        <w:t xml:space="preserve"> Dott. Salvatore Mazzamuto.</w:t>
      </w:r>
    </w:p>
    <w:p w14:paraId="0A4BAEFA" w14:textId="77777777" w:rsidR="00DF49DE" w:rsidRPr="00DF49DE" w:rsidRDefault="00DF49DE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</w:p>
    <w:p w14:paraId="7ED57F33" w14:textId="77777777" w:rsidR="00847D6C" w:rsidRDefault="00665BFC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 xml:space="preserve">E) </w:t>
      </w:r>
      <w:r w:rsidR="00847D6C" w:rsidRPr="00DF49DE">
        <w:rPr>
          <w:rFonts w:ascii="Cambria" w:hAnsi="Cambria" w:cs="Times New Roman"/>
        </w:rPr>
        <w:t>Ella potrà esercitare i diritti, di cui all’art. 7 del Testo Unico in materia di trattamento di dati personali, presentando istanza alla segreteria o al Responsabile del Trattamento, richiedendo l’apposito modulo.</w:t>
      </w:r>
    </w:p>
    <w:p w14:paraId="79BF1BD4" w14:textId="77777777" w:rsidR="00DF49DE" w:rsidRPr="00DF49DE" w:rsidRDefault="00DF49DE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</w:p>
    <w:p w14:paraId="5F7DD3B7" w14:textId="77777777" w:rsidR="00847D6C" w:rsidRDefault="00847D6C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In particolare la legge, in qualità di persona interessata, Le consente di:</w:t>
      </w:r>
    </w:p>
    <w:p w14:paraId="339B883B" w14:textId="77777777" w:rsidR="00DF49DE" w:rsidRPr="00DF49DE" w:rsidRDefault="00DF49DE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  <w:sz w:val="8"/>
          <w:szCs w:val="8"/>
        </w:rPr>
      </w:pPr>
    </w:p>
    <w:p w14:paraId="79300DFC" w14:textId="77777777" w:rsidR="00847D6C" w:rsidRPr="00DF49DE" w:rsidRDefault="00847D6C" w:rsidP="00DF49DE">
      <w:pPr>
        <w:widowControl/>
        <w:numPr>
          <w:ilvl w:val="0"/>
          <w:numId w:val="26"/>
        </w:numPr>
        <w:suppressAutoHyphens w:val="0"/>
        <w:autoSpaceDE w:val="0"/>
        <w:spacing w:line="276" w:lineRule="auto"/>
        <w:ind w:left="709" w:right="282" w:hanging="283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accedere alle informazioni che la riguardano e conoscere le finalità e le modalità del trattamento, nonché la logica dello stesso;</w:t>
      </w:r>
    </w:p>
    <w:p w14:paraId="43957C13" w14:textId="77777777" w:rsidR="00847D6C" w:rsidRPr="00DF49DE" w:rsidRDefault="00847D6C" w:rsidP="00DF49DE">
      <w:pPr>
        <w:widowControl/>
        <w:numPr>
          <w:ilvl w:val="0"/>
          <w:numId w:val="26"/>
        </w:numPr>
        <w:suppressAutoHyphens w:val="0"/>
        <w:autoSpaceDE w:val="0"/>
        <w:spacing w:line="276" w:lineRule="auto"/>
        <w:ind w:left="709" w:right="282" w:hanging="283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chiedere la cancellazione, il blocco o la trasformazione in forma anonima dei dati trattati in violazione della legge;</w:t>
      </w:r>
    </w:p>
    <w:p w14:paraId="58C5C4BC" w14:textId="77777777" w:rsidR="00847D6C" w:rsidRPr="00DF49DE" w:rsidRDefault="00847D6C" w:rsidP="00DF49DE">
      <w:pPr>
        <w:widowControl/>
        <w:numPr>
          <w:ilvl w:val="0"/>
          <w:numId w:val="26"/>
        </w:numPr>
        <w:suppressAutoHyphens w:val="0"/>
        <w:autoSpaceDE w:val="0"/>
        <w:spacing w:line="276" w:lineRule="auto"/>
        <w:ind w:left="709" w:right="282" w:hanging="283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opporsi al trattamento per motivi legittimi;</w:t>
      </w:r>
    </w:p>
    <w:p w14:paraId="3619465A" w14:textId="77777777" w:rsidR="00847D6C" w:rsidRPr="00DF49DE" w:rsidRDefault="00847D6C" w:rsidP="00DF49DE">
      <w:pPr>
        <w:widowControl/>
        <w:numPr>
          <w:ilvl w:val="0"/>
          <w:numId w:val="26"/>
        </w:numPr>
        <w:suppressAutoHyphens w:val="0"/>
        <w:autoSpaceDE w:val="0"/>
        <w:spacing w:line="276" w:lineRule="auto"/>
        <w:ind w:left="709" w:right="282" w:hanging="283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chiedere l’aggiornamento, la rettificazione o, qualora ne abbia interesse, l’integrazione dei dati trattati.</w:t>
      </w:r>
    </w:p>
    <w:p w14:paraId="02ACAD50" w14:textId="77777777" w:rsidR="00277001" w:rsidRPr="00DF49DE" w:rsidRDefault="00277001" w:rsidP="00DF49DE">
      <w:pPr>
        <w:widowControl/>
        <w:suppressAutoHyphens w:val="0"/>
        <w:autoSpaceDE w:val="0"/>
        <w:spacing w:line="276" w:lineRule="auto"/>
        <w:ind w:left="426" w:right="282"/>
        <w:jc w:val="both"/>
        <w:rPr>
          <w:rFonts w:ascii="Cambria" w:hAnsi="Cambria" w:cs="Times New Roman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</w:tblGrid>
      <w:tr w:rsidR="00277001" w:rsidRPr="00DF49DE" w14:paraId="4286C756" w14:textId="77777777" w:rsidTr="00DF49DE">
        <w:trPr>
          <w:trHeight w:val="179"/>
        </w:trPr>
        <w:tc>
          <w:tcPr>
            <w:tcW w:w="6095" w:type="dxa"/>
            <w:shd w:val="clear" w:color="auto" w:fill="5B9BD5"/>
          </w:tcPr>
          <w:p w14:paraId="35817589" w14:textId="77777777" w:rsidR="00277001" w:rsidRPr="00DF49DE" w:rsidRDefault="00277001" w:rsidP="00DF49DE">
            <w:pPr>
              <w:autoSpaceDE w:val="0"/>
              <w:ind w:left="426" w:right="282"/>
              <w:jc w:val="center"/>
              <w:rPr>
                <w:rFonts w:ascii="Cambria" w:hAnsi="Cambria" w:cs="Times New Roman"/>
                <w:b/>
              </w:rPr>
            </w:pPr>
            <w:r w:rsidRPr="00DF49DE">
              <w:rPr>
                <w:rFonts w:ascii="Cambria" w:hAnsi="Cambria" w:cs="Times New Roman"/>
                <w:b/>
              </w:rPr>
              <w:t>DICHIARAZIONE DELL’INTERESSATO/A</w:t>
            </w:r>
          </w:p>
        </w:tc>
      </w:tr>
    </w:tbl>
    <w:p w14:paraId="479A126C" w14:textId="77777777" w:rsidR="00847D6C" w:rsidRPr="00DF49DE" w:rsidRDefault="00847D6C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  <w:b/>
        </w:rPr>
      </w:pPr>
    </w:p>
    <w:p w14:paraId="7CC18D73" w14:textId="77777777" w:rsidR="00847D6C" w:rsidRPr="00DF49DE" w:rsidRDefault="00847D6C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</w:rPr>
      </w:pPr>
    </w:p>
    <w:p w14:paraId="285C7B47" w14:textId="77777777" w:rsidR="00847D6C" w:rsidRPr="00DF49DE" w:rsidRDefault="00847D6C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14:paraId="7EF20810" w14:textId="77777777" w:rsidR="00847D6C" w:rsidRPr="00DF49DE" w:rsidRDefault="00847D6C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</w:rPr>
      </w:pPr>
    </w:p>
    <w:p w14:paraId="0D915794" w14:textId="5725B1A9" w:rsidR="00277001" w:rsidRPr="00DF49DE" w:rsidRDefault="00624611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Misilmeri</w:t>
      </w:r>
      <w:r w:rsidR="00847D6C" w:rsidRPr="00DF49DE">
        <w:rPr>
          <w:rFonts w:ascii="Cambria" w:hAnsi="Cambria" w:cs="Times New Roman"/>
        </w:rPr>
        <w:t xml:space="preserve"> lì ____/____/_______                                                                </w:t>
      </w:r>
    </w:p>
    <w:p w14:paraId="1BD9878F" w14:textId="77777777" w:rsidR="00665BFC" w:rsidRPr="00DF49DE" w:rsidRDefault="00665BFC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 xml:space="preserve">                                                                                                                        </w:t>
      </w:r>
    </w:p>
    <w:p w14:paraId="5C1D8D0A" w14:textId="77777777" w:rsidR="00624611" w:rsidRDefault="00665BFC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</w:rPr>
      </w:pPr>
      <w:r w:rsidRPr="00DF49DE">
        <w:rPr>
          <w:rFonts w:ascii="Cambria" w:hAnsi="Cambria" w:cs="Times New Roman"/>
        </w:rPr>
        <w:t xml:space="preserve">                                                                                                             </w:t>
      </w:r>
      <w:r w:rsidR="00847D6C" w:rsidRPr="00DF49DE">
        <w:rPr>
          <w:rFonts w:ascii="Cambria" w:hAnsi="Cambria" w:cs="Times New Roman"/>
        </w:rPr>
        <w:t xml:space="preserve">  Firma leggibile dell’interessato     </w:t>
      </w:r>
    </w:p>
    <w:p w14:paraId="6A05A48A" w14:textId="77777777" w:rsidR="00624611" w:rsidRDefault="00624611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</w:rPr>
      </w:pPr>
    </w:p>
    <w:p w14:paraId="758621AA" w14:textId="77777777" w:rsidR="00624611" w:rsidRDefault="00624611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</w:rPr>
      </w:pPr>
    </w:p>
    <w:p w14:paraId="77E2092B" w14:textId="397EFE01" w:rsidR="0080116B" w:rsidRPr="00DF49DE" w:rsidRDefault="00624611" w:rsidP="00DF49DE">
      <w:pPr>
        <w:widowControl/>
        <w:suppressAutoHyphens w:val="0"/>
        <w:autoSpaceDE w:val="0"/>
        <w:ind w:left="426" w:right="282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______________________________________</w:t>
      </w:r>
      <w:r w:rsidR="00847D6C" w:rsidRPr="00DF49DE">
        <w:rPr>
          <w:rFonts w:ascii="Cambria" w:hAnsi="Cambria" w:cs="Times New Roman"/>
        </w:rPr>
        <w:t xml:space="preserve"> </w:t>
      </w:r>
    </w:p>
    <w:sectPr w:rsidR="0080116B" w:rsidRPr="00DF49DE" w:rsidSect="00C040AE">
      <w:footerReference w:type="default" r:id="rId9"/>
      <w:pgSz w:w="11906" w:h="16838"/>
      <w:pgMar w:top="851" w:right="1134" w:bottom="1134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C0D5B" w14:textId="77777777" w:rsidR="00903C5C" w:rsidRDefault="00903C5C" w:rsidP="0080116B">
      <w:r>
        <w:separator/>
      </w:r>
    </w:p>
  </w:endnote>
  <w:endnote w:type="continuationSeparator" w:id="0">
    <w:p w14:paraId="4E4DDF1F" w14:textId="77777777" w:rsidR="00903C5C" w:rsidRDefault="00903C5C" w:rsidP="0080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942D2" w14:textId="7989177A" w:rsidR="000B22BD" w:rsidRDefault="000B22BD">
    <w:pPr>
      <w:pStyle w:val="Pidipagina"/>
    </w:pPr>
    <w:r>
      <w:rPr>
        <w:rFonts w:ascii="Calibri" w:hAnsi="Calibri" w:cs="Calibri"/>
        <w:b/>
        <w:color w:val="0000FF"/>
        <w:sz w:val="22"/>
        <w:szCs w:val="22"/>
      </w:rPr>
      <w:t xml:space="preserve">Allegato </w:t>
    </w:r>
    <w:r w:rsidR="00DD60A3">
      <w:rPr>
        <w:rFonts w:ascii="Calibri" w:hAnsi="Calibri" w:cs="Calibri"/>
        <w:b/>
        <w:color w:val="0000FF"/>
        <w:sz w:val="22"/>
        <w:szCs w:val="22"/>
      </w:rPr>
      <w:t>3</w:t>
    </w:r>
    <w:r>
      <w:rPr>
        <w:rFonts w:ascii="Calibri" w:hAnsi="Calibri" w:cs="Calibri"/>
        <w:b/>
        <w:color w:val="0000FF"/>
        <w:sz w:val="22"/>
        <w:szCs w:val="22"/>
      </w:rPr>
      <w:t>– Informativa privacy</w:t>
    </w:r>
    <w:r>
      <w:rPr>
        <w:rFonts w:ascii="Calibri" w:hAnsi="Calibri" w:cs="Arial"/>
        <w:b/>
        <w:bCs/>
        <w:color w:val="0000FF"/>
        <w:sz w:val="22"/>
        <w:szCs w:val="22"/>
      </w:rPr>
      <w:t xml:space="preserve">                </w:t>
    </w:r>
  </w:p>
  <w:p w14:paraId="01856F20" w14:textId="77777777" w:rsidR="0080116B" w:rsidRDefault="008011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9B573" w14:textId="77777777" w:rsidR="00903C5C" w:rsidRDefault="00903C5C" w:rsidP="0080116B">
      <w:r>
        <w:separator/>
      </w:r>
    </w:p>
  </w:footnote>
  <w:footnote w:type="continuationSeparator" w:id="0">
    <w:p w14:paraId="02A21E09" w14:textId="77777777" w:rsidR="00903C5C" w:rsidRDefault="00903C5C" w:rsidP="0080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7"/>
    <w:multiLevelType w:val="multilevel"/>
    <w:tmpl w:val="00000007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F1056E"/>
    <w:multiLevelType w:val="hybridMultilevel"/>
    <w:tmpl w:val="0AF47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633FF"/>
    <w:multiLevelType w:val="hybridMultilevel"/>
    <w:tmpl w:val="D2F0E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4DDB"/>
    <w:multiLevelType w:val="hybridMultilevel"/>
    <w:tmpl w:val="1BB2F8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37918"/>
    <w:multiLevelType w:val="hybridMultilevel"/>
    <w:tmpl w:val="4F9EAF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B73FD"/>
    <w:multiLevelType w:val="hybridMultilevel"/>
    <w:tmpl w:val="A3AC64BE"/>
    <w:lvl w:ilvl="0" w:tplc="26841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273EB"/>
    <w:multiLevelType w:val="hybridMultilevel"/>
    <w:tmpl w:val="9CDE6BC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3B25AB"/>
    <w:multiLevelType w:val="hybridMultilevel"/>
    <w:tmpl w:val="A05A3FC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ED359C"/>
    <w:multiLevelType w:val="hybridMultilevel"/>
    <w:tmpl w:val="D076D7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57AA7"/>
    <w:multiLevelType w:val="hybridMultilevel"/>
    <w:tmpl w:val="5EEA95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D0834"/>
    <w:multiLevelType w:val="hybridMultilevel"/>
    <w:tmpl w:val="E182F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21BB0"/>
    <w:multiLevelType w:val="hybridMultilevel"/>
    <w:tmpl w:val="EDF206D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C6245B"/>
    <w:multiLevelType w:val="hybridMultilevel"/>
    <w:tmpl w:val="E9E49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B7E93"/>
    <w:multiLevelType w:val="hybridMultilevel"/>
    <w:tmpl w:val="07C2E1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D621F"/>
    <w:multiLevelType w:val="hybridMultilevel"/>
    <w:tmpl w:val="3940BF4A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95426FF"/>
    <w:multiLevelType w:val="hybridMultilevel"/>
    <w:tmpl w:val="2B98CF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53F3B"/>
    <w:multiLevelType w:val="hybridMultilevel"/>
    <w:tmpl w:val="A09C17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431AF"/>
    <w:multiLevelType w:val="hybridMultilevel"/>
    <w:tmpl w:val="3A449D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51A48"/>
    <w:multiLevelType w:val="hybridMultilevel"/>
    <w:tmpl w:val="3990A8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628D8"/>
    <w:multiLevelType w:val="hybridMultilevel"/>
    <w:tmpl w:val="5F48B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A59E2"/>
    <w:multiLevelType w:val="hybridMultilevel"/>
    <w:tmpl w:val="3A24C3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D2B23"/>
    <w:multiLevelType w:val="hybridMultilevel"/>
    <w:tmpl w:val="183E6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56F23"/>
    <w:multiLevelType w:val="hybridMultilevel"/>
    <w:tmpl w:val="F3627A52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FDF6E24"/>
    <w:multiLevelType w:val="hybridMultilevel"/>
    <w:tmpl w:val="4F7828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16"/>
  </w:num>
  <w:num w:numId="5">
    <w:abstractNumId w:val="10"/>
  </w:num>
  <w:num w:numId="6">
    <w:abstractNumId w:val="25"/>
  </w:num>
  <w:num w:numId="7">
    <w:abstractNumId w:val="3"/>
  </w:num>
  <w:num w:numId="8">
    <w:abstractNumId w:val="22"/>
  </w:num>
  <w:num w:numId="9">
    <w:abstractNumId w:val="7"/>
  </w:num>
  <w:num w:numId="10">
    <w:abstractNumId w:val="13"/>
  </w:num>
  <w:num w:numId="11">
    <w:abstractNumId w:val="9"/>
  </w:num>
  <w:num w:numId="12">
    <w:abstractNumId w:val="8"/>
  </w:num>
  <w:num w:numId="13">
    <w:abstractNumId w:val="6"/>
  </w:num>
  <w:num w:numId="14">
    <w:abstractNumId w:val="17"/>
  </w:num>
  <w:num w:numId="15">
    <w:abstractNumId w:val="18"/>
  </w:num>
  <w:num w:numId="16">
    <w:abstractNumId w:val="2"/>
  </w:num>
  <w:num w:numId="17">
    <w:abstractNumId w:val="24"/>
  </w:num>
  <w:num w:numId="18">
    <w:abstractNumId w:val="14"/>
  </w:num>
  <w:num w:numId="19">
    <w:abstractNumId w:val="15"/>
  </w:num>
  <w:num w:numId="20">
    <w:abstractNumId w:val="5"/>
  </w:num>
  <w:num w:numId="21">
    <w:abstractNumId w:val="4"/>
  </w:num>
  <w:num w:numId="22">
    <w:abstractNumId w:val="12"/>
  </w:num>
  <w:num w:numId="23">
    <w:abstractNumId w:val="21"/>
  </w:num>
  <w:num w:numId="24">
    <w:abstractNumId w:val="11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A2"/>
    <w:rsid w:val="000069F3"/>
    <w:rsid w:val="00012A6A"/>
    <w:rsid w:val="000130B2"/>
    <w:rsid w:val="0002493A"/>
    <w:rsid w:val="00036D9E"/>
    <w:rsid w:val="000646BD"/>
    <w:rsid w:val="000B22BD"/>
    <w:rsid w:val="000B542F"/>
    <w:rsid w:val="000B57A3"/>
    <w:rsid w:val="000C0EB8"/>
    <w:rsid w:val="000D3FD1"/>
    <w:rsid w:val="00113B87"/>
    <w:rsid w:val="0011757F"/>
    <w:rsid w:val="00142C62"/>
    <w:rsid w:val="0015633F"/>
    <w:rsid w:val="001568BD"/>
    <w:rsid w:val="00164072"/>
    <w:rsid w:val="00170C8F"/>
    <w:rsid w:val="0017213C"/>
    <w:rsid w:val="001831D3"/>
    <w:rsid w:val="00186423"/>
    <w:rsid w:val="001F2A5A"/>
    <w:rsid w:val="002256B1"/>
    <w:rsid w:val="00257932"/>
    <w:rsid w:val="00266725"/>
    <w:rsid w:val="002676D3"/>
    <w:rsid w:val="00277001"/>
    <w:rsid w:val="002822AA"/>
    <w:rsid w:val="002B170D"/>
    <w:rsid w:val="002D3DE5"/>
    <w:rsid w:val="002D4008"/>
    <w:rsid w:val="002E2775"/>
    <w:rsid w:val="002F0C93"/>
    <w:rsid w:val="00320708"/>
    <w:rsid w:val="003610C3"/>
    <w:rsid w:val="00364B12"/>
    <w:rsid w:val="00370E1E"/>
    <w:rsid w:val="003C7BA4"/>
    <w:rsid w:val="003C7FA4"/>
    <w:rsid w:val="003D786C"/>
    <w:rsid w:val="00427E9C"/>
    <w:rsid w:val="004333D2"/>
    <w:rsid w:val="00434140"/>
    <w:rsid w:val="004343EE"/>
    <w:rsid w:val="004479CE"/>
    <w:rsid w:val="0045046A"/>
    <w:rsid w:val="00454E48"/>
    <w:rsid w:val="004658E5"/>
    <w:rsid w:val="00466465"/>
    <w:rsid w:val="00482598"/>
    <w:rsid w:val="00484465"/>
    <w:rsid w:val="0048731C"/>
    <w:rsid w:val="00491E4A"/>
    <w:rsid w:val="004B11E5"/>
    <w:rsid w:val="004B5F55"/>
    <w:rsid w:val="004D0361"/>
    <w:rsid w:val="004D252D"/>
    <w:rsid w:val="004F24DE"/>
    <w:rsid w:val="004F76D9"/>
    <w:rsid w:val="00514515"/>
    <w:rsid w:val="005156AC"/>
    <w:rsid w:val="00522803"/>
    <w:rsid w:val="005305DD"/>
    <w:rsid w:val="00556621"/>
    <w:rsid w:val="005619FC"/>
    <w:rsid w:val="0059499B"/>
    <w:rsid w:val="005C7280"/>
    <w:rsid w:val="005D4294"/>
    <w:rsid w:val="005E2D8E"/>
    <w:rsid w:val="00601E16"/>
    <w:rsid w:val="00611769"/>
    <w:rsid w:val="00613E9D"/>
    <w:rsid w:val="00622751"/>
    <w:rsid w:val="0062286D"/>
    <w:rsid w:val="00624611"/>
    <w:rsid w:val="00637B06"/>
    <w:rsid w:val="00654316"/>
    <w:rsid w:val="00654D64"/>
    <w:rsid w:val="00665BFC"/>
    <w:rsid w:val="00682A8D"/>
    <w:rsid w:val="00692431"/>
    <w:rsid w:val="00692E37"/>
    <w:rsid w:val="00695D60"/>
    <w:rsid w:val="006A178C"/>
    <w:rsid w:val="006A1E44"/>
    <w:rsid w:val="006E493B"/>
    <w:rsid w:val="0070125B"/>
    <w:rsid w:val="00721184"/>
    <w:rsid w:val="00734A27"/>
    <w:rsid w:val="00751135"/>
    <w:rsid w:val="00757328"/>
    <w:rsid w:val="00757888"/>
    <w:rsid w:val="00762E85"/>
    <w:rsid w:val="00765CB7"/>
    <w:rsid w:val="00783090"/>
    <w:rsid w:val="00796EF6"/>
    <w:rsid w:val="007B509E"/>
    <w:rsid w:val="007D7C71"/>
    <w:rsid w:val="007E437B"/>
    <w:rsid w:val="007E4E06"/>
    <w:rsid w:val="0080116B"/>
    <w:rsid w:val="00833425"/>
    <w:rsid w:val="00847D6C"/>
    <w:rsid w:val="00850FB7"/>
    <w:rsid w:val="00873D3C"/>
    <w:rsid w:val="00876F3F"/>
    <w:rsid w:val="00886430"/>
    <w:rsid w:val="008B6C41"/>
    <w:rsid w:val="008B7E68"/>
    <w:rsid w:val="008C251E"/>
    <w:rsid w:val="008C5D26"/>
    <w:rsid w:val="008E01B7"/>
    <w:rsid w:val="008E65ED"/>
    <w:rsid w:val="00903C5C"/>
    <w:rsid w:val="00923B72"/>
    <w:rsid w:val="009351D2"/>
    <w:rsid w:val="00963B9E"/>
    <w:rsid w:val="00967633"/>
    <w:rsid w:val="00971E46"/>
    <w:rsid w:val="00972FF7"/>
    <w:rsid w:val="00990996"/>
    <w:rsid w:val="009B18BA"/>
    <w:rsid w:val="009D2378"/>
    <w:rsid w:val="009E4D1F"/>
    <w:rsid w:val="009F6B98"/>
    <w:rsid w:val="00A00EA5"/>
    <w:rsid w:val="00A13323"/>
    <w:rsid w:val="00A27F3F"/>
    <w:rsid w:val="00A73217"/>
    <w:rsid w:val="00A807C7"/>
    <w:rsid w:val="00A910A9"/>
    <w:rsid w:val="00AC4AE0"/>
    <w:rsid w:val="00B14616"/>
    <w:rsid w:val="00B44487"/>
    <w:rsid w:val="00B56084"/>
    <w:rsid w:val="00B6067D"/>
    <w:rsid w:val="00BB6D7C"/>
    <w:rsid w:val="00BC2AC9"/>
    <w:rsid w:val="00C040AE"/>
    <w:rsid w:val="00C13EDD"/>
    <w:rsid w:val="00C20C8A"/>
    <w:rsid w:val="00C41640"/>
    <w:rsid w:val="00C5302D"/>
    <w:rsid w:val="00CA0669"/>
    <w:rsid w:val="00CA4A74"/>
    <w:rsid w:val="00CB0426"/>
    <w:rsid w:val="00CB28B2"/>
    <w:rsid w:val="00CC72F3"/>
    <w:rsid w:val="00CD3832"/>
    <w:rsid w:val="00CD7678"/>
    <w:rsid w:val="00CE0902"/>
    <w:rsid w:val="00CF25E7"/>
    <w:rsid w:val="00CF539F"/>
    <w:rsid w:val="00D15CB6"/>
    <w:rsid w:val="00D37D7D"/>
    <w:rsid w:val="00D53C7B"/>
    <w:rsid w:val="00D7171E"/>
    <w:rsid w:val="00DC3C8E"/>
    <w:rsid w:val="00DD5A25"/>
    <w:rsid w:val="00DD5E41"/>
    <w:rsid w:val="00DD60A3"/>
    <w:rsid w:val="00DD7C7D"/>
    <w:rsid w:val="00DF3318"/>
    <w:rsid w:val="00DF49DE"/>
    <w:rsid w:val="00DF6289"/>
    <w:rsid w:val="00E10C84"/>
    <w:rsid w:val="00E205A2"/>
    <w:rsid w:val="00E33149"/>
    <w:rsid w:val="00E635B5"/>
    <w:rsid w:val="00E8440F"/>
    <w:rsid w:val="00EA7D31"/>
    <w:rsid w:val="00EB1F90"/>
    <w:rsid w:val="00EB2AE9"/>
    <w:rsid w:val="00ED2EE8"/>
    <w:rsid w:val="00EF6DCC"/>
    <w:rsid w:val="00F05524"/>
    <w:rsid w:val="00F117A8"/>
    <w:rsid w:val="00F212AB"/>
    <w:rsid w:val="00F21526"/>
    <w:rsid w:val="00F6659E"/>
    <w:rsid w:val="00F67985"/>
    <w:rsid w:val="00F815E2"/>
    <w:rsid w:val="00F96461"/>
    <w:rsid w:val="00F96EA5"/>
    <w:rsid w:val="00F97C53"/>
    <w:rsid w:val="00FB60B2"/>
    <w:rsid w:val="00FF3629"/>
    <w:rsid w:val="00FF5A2E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24EA73"/>
  <w15:chartTrackingRefBased/>
  <w15:docId w15:val="{8D078182-B6C4-4043-97E2-AAC5397A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171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NormaleWeb">
    <w:name w:val="Normal (Web)"/>
    <w:basedOn w:val="Normale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table" w:styleId="Grigliatabella">
    <w:name w:val="Table Grid"/>
    <w:basedOn w:val="Tabellanormale"/>
    <w:uiPriority w:val="59"/>
    <w:rsid w:val="00DD5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F6B98"/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0116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80116B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0116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80116B"/>
    <w:rPr>
      <w:rFonts w:eastAsia="SimSun" w:cs="Mangal"/>
      <w:kern w:val="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A13323"/>
    <w:pPr>
      <w:ind w:left="708"/>
    </w:pPr>
    <w:rPr>
      <w:szCs w:val="21"/>
    </w:rPr>
  </w:style>
  <w:style w:type="paragraph" w:customStyle="1" w:styleId="Paragrafoelenco1">
    <w:name w:val="Paragrafo elenco1"/>
    <w:basedOn w:val="Normale"/>
    <w:rsid w:val="00850FB7"/>
    <w:pPr>
      <w:ind w:left="720"/>
    </w:pPr>
  </w:style>
  <w:style w:type="table" w:customStyle="1" w:styleId="Grigliatabella1">
    <w:name w:val="Griglia tabella1"/>
    <w:basedOn w:val="Tabellanormale"/>
    <w:next w:val="Grigliatabella"/>
    <w:uiPriority w:val="39"/>
    <w:rsid w:val="00C416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36C84-7BAB-4D22-BA82-F670847C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Links>
    <vt:vector size="12" baseType="variant">
      <vt:variant>
        <vt:i4>1114139</vt:i4>
      </vt:variant>
      <vt:variant>
        <vt:i4>3</vt:i4>
      </vt:variant>
      <vt:variant>
        <vt:i4>0</vt:i4>
      </vt:variant>
      <vt:variant>
        <vt:i4>5</vt:i4>
      </vt:variant>
      <vt:variant>
        <vt:lpwstr>http://www.icventimiglia.it/</vt:lpwstr>
      </vt:variant>
      <vt:variant>
        <vt:lpwstr/>
      </vt:variant>
      <vt:variant>
        <vt:i4>1245234</vt:i4>
      </vt:variant>
      <vt:variant>
        <vt:i4>0</vt:i4>
      </vt:variant>
      <vt:variant>
        <vt:i4>0</vt:i4>
      </vt:variant>
      <vt:variant>
        <vt:i4>5</vt:i4>
      </vt:variant>
      <vt:variant>
        <vt:lpwstr>mailto:paic838008@istruzione.it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gr</dc:creator>
  <cp:keywords/>
  <cp:lastModifiedBy>Windows User</cp:lastModifiedBy>
  <cp:revision>2</cp:revision>
  <cp:lastPrinted>2017-09-10T18:03:00Z</cp:lastPrinted>
  <dcterms:created xsi:type="dcterms:W3CDTF">2022-09-05T12:00:00Z</dcterms:created>
  <dcterms:modified xsi:type="dcterms:W3CDTF">2022-09-05T12:00:00Z</dcterms:modified>
</cp:coreProperties>
</file>